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Default="00C71474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11A8">
        <w:rPr>
          <w:rFonts w:ascii="Times New Roman" w:eastAsia="Times New Roman" w:hAnsi="Times New Roman" w:cs="Times New Roman"/>
          <w:lang w:eastAsia="ru-RU"/>
        </w:rPr>
        <w:t>Форма 6</w:t>
      </w:r>
      <w:r w:rsidR="000A6183" w:rsidRPr="00FB11A8">
        <w:rPr>
          <w:rFonts w:ascii="Times New Roman" w:eastAsia="Times New Roman" w:hAnsi="Times New Roman" w:cs="Times New Roman"/>
          <w:lang w:eastAsia="ru-RU"/>
        </w:rPr>
        <w:t>а</w:t>
      </w:r>
    </w:p>
    <w:p w:rsidR="0022077D" w:rsidRPr="00FB11A8" w:rsidRDefault="00020ECE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</w:t>
      </w:r>
      <w:r w:rsidR="0022077D">
        <w:rPr>
          <w:rFonts w:ascii="Times New Roman" w:eastAsia="Times New Roman" w:hAnsi="Times New Roman" w:cs="Times New Roman"/>
          <w:lang w:eastAsia="ru-RU"/>
        </w:rPr>
        <w:t xml:space="preserve"> ПДО </w:t>
      </w:r>
      <w:r w:rsidR="0022077D" w:rsidRPr="005820E7">
        <w:rPr>
          <w:rFonts w:ascii="Times New Roman" w:eastAsia="Times New Roman" w:hAnsi="Times New Roman" w:cs="Times New Roman"/>
          <w:lang w:eastAsia="ru-RU"/>
        </w:rPr>
        <w:t>0</w:t>
      </w:r>
      <w:r w:rsidR="005820E7" w:rsidRPr="005820E7">
        <w:rPr>
          <w:rFonts w:ascii="Times New Roman" w:eastAsia="Times New Roman" w:hAnsi="Times New Roman" w:cs="Times New Roman"/>
          <w:lang w:eastAsia="ru-RU"/>
        </w:rPr>
        <w:t>1</w:t>
      </w:r>
      <w:r w:rsidR="007A036B">
        <w:rPr>
          <w:rFonts w:ascii="Times New Roman" w:eastAsia="Times New Roman" w:hAnsi="Times New Roman" w:cs="Times New Roman"/>
          <w:lang w:eastAsia="ru-RU"/>
        </w:rPr>
        <w:t>0</w:t>
      </w:r>
      <w:r w:rsidR="0022077D" w:rsidRPr="005820E7">
        <w:rPr>
          <w:rFonts w:ascii="Times New Roman" w:eastAsia="Times New Roman" w:hAnsi="Times New Roman" w:cs="Times New Roman"/>
          <w:lang w:eastAsia="ru-RU"/>
        </w:rPr>
        <w:t>Т-СН-202</w:t>
      </w:r>
      <w:r w:rsidR="007A036B">
        <w:rPr>
          <w:rFonts w:ascii="Times New Roman" w:eastAsia="Times New Roman" w:hAnsi="Times New Roman" w:cs="Times New Roman"/>
          <w:lang w:eastAsia="ru-RU"/>
        </w:rPr>
        <w:t>6</w:t>
      </w:r>
    </w:p>
    <w:p w:rsidR="00911B06" w:rsidRPr="00FB11A8" w:rsidRDefault="006A43E0" w:rsidP="001D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>Таблица цен</w:t>
      </w:r>
    </w:p>
    <w:p w:rsidR="00911B06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 xml:space="preserve">для </w:t>
      </w:r>
      <w:r w:rsidR="00016B18">
        <w:rPr>
          <w:rFonts w:ascii="Times New Roman" w:eastAsia="Times New Roman" w:hAnsi="Times New Roman" w:cs="Times New Roman"/>
          <w:b/>
          <w:lang w:eastAsia="ru-RU"/>
        </w:rPr>
        <w:t>П</w:t>
      </w:r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АО «НГК «</w:t>
      </w:r>
      <w:proofErr w:type="spellStart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Славнефть</w:t>
      </w:r>
      <w:proofErr w:type="spellEnd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4832"/>
        <w:gridCol w:w="4678"/>
        <w:gridCol w:w="8"/>
        <w:gridCol w:w="2118"/>
        <w:gridCol w:w="8"/>
        <w:gridCol w:w="2504"/>
        <w:gridCol w:w="8"/>
      </w:tblGrid>
      <w:tr w:rsidR="00C22EB5" w:rsidRPr="00FB11A8" w:rsidTr="006066E6">
        <w:trPr>
          <w:gridAfter w:val="1"/>
          <w:wAfter w:w="8" w:type="dxa"/>
          <w:cantSplit/>
          <w:trHeight w:val="1016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50" w:rsidRDefault="0094165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Номера программ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016B18" w:rsidRDefault="00E06C00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Наполняемость программ страхования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00" w:rsidRPr="0033439F" w:rsidRDefault="00E06C00" w:rsidP="003F12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074C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застрахованных</w:t>
            </w:r>
            <w:r w:rsidR="00C22EB5" w:rsidRPr="00074C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лиц по программам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4D7" w:rsidRDefault="00E06C00" w:rsidP="00C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Страховая премия на 1 застрахованного на </w:t>
            </w:r>
          </w:p>
          <w:p w:rsidR="00E06C00" w:rsidRPr="00016B18" w:rsidRDefault="00E06C00" w:rsidP="00C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6C56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A03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2C2E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546132"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7A03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гг. (руб.)</w:t>
            </w:r>
          </w:p>
        </w:tc>
      </w:tr>
      <w:tr w:rsidR="002C2ED7" w:rsidRPr="00FB11A8" w:rsidTr="006066E6">
        <w:trPr>
          <w:gridAfter w:val="1"/>
          <w:wAfter w:w="8" w:type="dxa"/>
          <w:cantSplit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№ 1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69228664"/>
            <w:bookmarkStart w:id="1" w:name="_Hlk69311423"/>
            <w:r w:rsidRPr="00D14A9C">
              <w:rPr>
                <w:rFonts w:ascii="Arial" w:hAnsi="Arial" w:cs="Arial"/>
                <w:b/>
                <w:sz w:val="18"/>
                <w:szCs w:val="18"/>
              </w:rPr>
              <w:t>Амбулаторно-поликлинические услуги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r w:rsidRPr="00D14A9C">
              <w:rPr>
                <w:rFonts w:ascii="Arial" w:hAnsi="Arial" w:cs="Arial"/>
                <w:sz w:val="18"/>
                <w:szCs w:val="18"/>
                <w:lang w:val="en-US"/>
              </w:rPr>
              <w:t>VIP</w:t>
            </w:r>
            <w:r w:rsidRPr="00D14A9C">
              <w:rPr>
                <w:rFonts w:ascii="Arial" w:hAnsi="Arial" w:cs="Arial"/>
                <w:sz w:val="18"/>
                <w:szCs w:val="18"/>
              </w:rPr>
              <w:t>-отделение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4A9C">
              <w:rPr>
                <w:rFonts w:ascii="Arial" w:hAnsi="Arial" w:cs="Arial"/>
                <w:sz w:val="18"/>
                <w:szCs w:val="18"/>
                <w:lang w:val="en-US"/>
              </w:rPr>
              <w:t>Premium</w:t>
            </w:r>
            <w:r w:rsidRPr="00D14A9C">
              <w:rPr>
                <w:rFonts w:ascii="Arial" w:hAnsi="Arial" w:cs="Arial"/>
                <w:sz w:val="18"/>
                <w:szCs w:val="18"/>
              </w:rPr>
              <w:t xml:space="preserve">» (ул. Красная Пресня, д.16) 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ГУДП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Мединцентр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ГлавУпДК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при МИД РФ (4-й Добрынинский пер., д.4)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ФГБУ «Поликлиника № 1 УД Президента РФ» (пер. Сивцев Вражек, д.26/28)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ФГУ «Объединенная больница с поликлиникой» УДП РФ (Мичуринский пр-т, д. 6, стр.1)</w:t>
            </w:r>
            <w:bookmarkEnd w:id="0"/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Медико-диагностический центр «Олимп» (ул. Удальцова. д.77)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Реабилитационный центр в Хамовниках (ул. Ефремова, д.12, стр.2)</w:t>
            </w:r>
          </w:p>
          <w:bookmarkEnd w:id="1"/>
          <w:p w:rsidR="002C2ED7" w:rsidRPr="00D14A9C" w:rsidRDefault="002C2ED7" w:rsidP="00D14A9C">
            <w:pPr>
              <w:pStyle w:val="ad"/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line="0" w:lineRule="atLeast"/>
              <w:ind w:left="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iCs/>
                <w:sz w:val="18"/>
                <w:szCs w:val="18"/>
              </w:rPr>
              <w:t>Скорая и неотложная медицинская помощь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ГУДП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Мединцентр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ГлавУпДК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при МИД РФ (4-й Добрынинский пер., д.4)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ФГБУ «Поликлиника № 1 УД Президента РФ» (пер. Сивцев Вражек, д.26/28)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ФГУ «Объединенная больница с поликлиникой» УДП РФ (Мичуринский пр-т, д. 6, стр.1)</w:t>
            </w:r>
          </w:p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Стоматология (без зубопротезирования)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</w:t>
            </w:r>
            <w:r w:rsidRPr="00D14A9C">
              <w:t xml:space="preserve"> </w:t>
            </w:r>
            <w:bookmarkStart w:id="2" w:name="_Hlk164327967"/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«ДЕНТАЛЬ» </w:t>
            </w:r>
            <w:bookmarkEnd w:id="2"/>
            <w:r w:rsidRPr="00D14A9C">
              <w:rPr>
                <w:rFonts w:ascii="Arial" w:hAnsi="Arial" w:cs="Arial"/>
                <w:sz w:val="18"/>
                <w:szCs w:val="18"/>
              </w:rPr>
              <w:t>(ул. 1812 года, д.2)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сеть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«Медицина» (2-ой Тверской-Ямской пер., д.10)</w:t>
            </w:r>
          </w:p>
          <w:p w:rsidR="002C2ED7" w:rsidRPr="00D14A9C" w:rsidRDefault="002C2ED7" w:rsidP="00D14A9C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bCs/>
                <w:sz w:val="18"/>
                <w:szCs w:val="18"/>
              </w:rPr>
              <w:t>Сеть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"/ ООО «Стоматологический центр на Никольской» </w:t>
            </w:r>
            <w:r w:rsidRPr="00D14A9C">
              <w:rPr>
                <w:rFonts w:ascii="Arial" w:hAnsi="Arial" w:cs="Arial"/>
                <w:sz w:val="18"/>
                <w:szCs w:val="18"/>
              </w:rPr>
              <w:t>(ул. Никольская, д. 10)</w:t>
            </w:r>
          </w:p>
          <w:p w:rsidR="00773D4B" w:rsidRPr="00B63B1A" w:rsidRDefault="002C2ED7" w:rsidP="00773D4B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ind w:left="0" w:firstLine="0"/>
              <w:rPr>
                <w:sz w:val="18"/>
                <w:szCs w:val="18"/>
              </w:rPr>
            </w:pPr>
            <w:r w:rsidRPr="00D14A9C">
              <w:rPr>
                <w:rFonts w:ascii="Arial" w:hAnsi="Arial" w:cs="Arial"/>
                <w:bCs/>
                <w:sz w:val="18"/>
                <w:szCs w:val="18"/>
              </w:rPr>
              <w:t>Сеть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>"/ ООО "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Бьюти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D14A9C">
              <w:rPr>
                <w:rFonts w:ascii="Arial" w:hAnsi="Arial" w:cs="Arial"/>
                <w:bCs/>
                <w:sz w:val="18"/>
                <w:szCs w:val="18"/>
              </w:rPr>
              <w:t>Лайн</w:t>
            </w:r>
            <w:proofErr w:type="spellEnd"/>
            <w:r w:rsidRPr="00D14A9C">
              <w:rPr>
                <w:rFonts w:ascii="Arial" w:hAnsi="Arial" w:cs="Arial"/>
                <w:bCs/>
                <w:sz w:val="18"/>
                <w:szCs w:val="18"/>
              </w:rPr>
              <w:t xml:space="preserve">" </w:t>
            </w:r>
            <w:r w:rsidRPr="00D14A9C">
              <w:rPr>
                <w:rFonts w:ascii="Arial" w:hAnsi="Arial" w:cs="Arial"/>
                <w:sz w:val="18"/>
                <w:szCs w:val="18"/>
              </w:rPr>
              <w:t xml:space="preserve">(ул.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Люсиновская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, д. 53)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4A9C" w:rsidRDefault="00D14A9C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2C2ED7" w:rsidRPr="00FB11A8" w:rsidRDefault="002C2ED7" w:rsidP="006C566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.Госпитализация (плановая, экстренная) на базе стационаров </w:t>
            </w:r>
            <w:r w:rsidRPr="00FB11A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категории, с </w:t>
            </w:r>
          </w:p>
          <w:p w:rsidR="002C2ED7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которыми страховая компания имеет договорные отношения</w:t>
            </w:r>
            <w:r w:rsidR="00D14A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14A9C" w:rsidRDefault="00D14A9C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Pr="006066E6" w:rsidRDefault="00020ECE" w:rsidP="00D14A9C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</w:p>
          <w:p w:rsidR="00020ECE" w:rsidRPr="00D14A9C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1.Амбулаторно-поликлинические услуги 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3.Стоматология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D14A9C" w:rsidRP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4.Госпитализация (плановая, экстренная) на базе стационаров I категории, с </w:t>
            </w:r>
          </w:p>
          <w:p w:rsidR="00D14A9C" w:rsidRDefault="00D14A9C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которыми страховая компания имеет договорные отношения.</w:t>
            </w: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Default="00020ECE" w:rsidP="00D14A9C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6066E6" w:rsidRDefault="006066E6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 xml:space="preserve">1.Амбулаторно-поликлинические услуги </w:t>
            </w: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020ECE" w:rsidRPr="00D14A9C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3.Стоматология (без зубопротезирования) на базе указанных поликлиник +перечень стоматологических клиник прилагается к каждой программе.</w:t>
            </w:r>
          </w:p>
          <w:p w:rsidR="00020ECE" w:rsidRPr="002C2ED7" w:rsidRDefault="00020ECE" w:rsidP="00020ECE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14A9C">
              <w:rPr>
                <w:rFonts w:ascii="Times New Roman" w:hAnsi="Times New Roman" w:cs="Times New Roman"/>
              </w:rPr>
              <w:t>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8078BA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73D4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7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B9" w:rsidRPr="00FB11A8" w:rsidRDefault="00CC64B9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6066E6">
        <w:trPr>
          <w:gridAfter w:val="1"/>
          <w:wAfter w:w="8" w:type="dxa"/>
          <w:trHeight w:val="60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№ 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Амбулаторно-клинические услуги: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ФГБУ «Поликлиники №2» УДП РФ (г. Москва, ул. 2-я Фрунзенская,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 3, корп. А, ул. Красная Пресня, д.16</w:t>
            </w:r>
            <w:r w:rsidR="007A036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A036B" w:rsidRPr="007A036B">
              <w:rPr>
                <w:rFonts w:ascii="Arial" w:hAnsi="Arial" w:cs="Arial"/>
                <w:sz w:val="18"/>
                <w:szCs w:val="18"/>
              </w:rPr>
              <w:t xml:space="preserve">ул. </w:t>
            </w:r>
            <w:proofErr w:type="spellStart"/>
            <w:r w:rsidR="007A036B" w:rsidRPr="007A036B">
              <w:rPr>
                <w:rFonts w:ascii="Arial" w:hAnsi="Arial" w:cs="Arial"/>
                <w:sz w:val="18"/>
                <w:szCs w:val="18"/>
              </w:rPr>
              <w:t>Старокачаловская</w:t>
            </w:r>
            <w:proofErr w:type="spellEnd"/>
            <w:r w:rsidR="007A036B" w:rsidRPr="007A036B">
              <w:rPr>
                <w:rFonts w:ascii="Arial" w:hAnsi="Arial" w:cs="Arial"/>
                <w:sz w:val="18"/>
                <w:szCs w:val="18"/>
              </w:rPr>
              <w:t xml:space="preserve">, д.3, корп. 3, ул. Федосьино, д.2, </w:t>
            </w:r>
            <w:proofErr w:type="spellStart"/>
            <w:r w:rsidR="007A036B" w:rsidRPr="007A036B">
              <w:rPr>
                <w:rFonts w:ascii="Arial" w:hAnsi="Arial" w:cs="Arial"/>
                <w:sz w:val="18"/>
                <w:szCs w:val="18"/>
              </w:rPr>
              <w:t>Новоясеневский</w:t>
            </w:r>
            <w:proofErr w:type="spellEnd"/>
            <w:r w:rsidR="007A036B" w:rsidRPr="007A036B">
              <w:rPr>
                <w:rFonts w:ascii="Arial" w:hAnsi="Arial" w:cs="Arial"/>
                <w:sz w:val="18"/>
                <w:szCs w:val="18"/>
              </w:rPr>
              <w:t xml:space="preserve"> проспект, д.9, Зеленый проспект, д.7, ул. Сосновая, д.5,  </w:t>
            </w:r>
            <w:proofErr w:type="spellStart"/>
            <w:r w:rsidR="007A036B" w:rsidRPr="007A036B">
              <w:rPr>
                <w:rFonts w:ascii="Arial" w:hAnsi="Arial" w:cs="Arial"/>
                <w:sz w:val="18"/>
                <w:szCs w:val="18"/>
              </w:rPr>
              <w:t>Чонгарский</w:t>
            </w:r>
            <w:proofErr w:type="spellEnd"/>
            <w:r w:rsidR="007A036B" w:rsidRPr="007A036B">
              <w:rPr>
                <w:rFonts w:ascii="Arial" w:hAnsi="Arial" w:cs="Arial"/>
                <w:sz w:val="18"/>
                <w:szCs w:val="18"/>
              </w:rPr>
              <w:t xml:space="preserve"> бул., д.5, корп. 2, Дмитровское ш., 107А, корп. 4,  Старое Дмитровское ш., д.15, корп. 1, ул. </w:t>
            </w:r>
            <w:proofErr w:type="spellStart"/>
            <w:r w:rsidR="007A036B" w:rsidRPr="007A036B">
              <w:rPr>
                <w:rFonts w:ascii="Arial" w:hAnsi="Arial" w:cs="Arial"/>
                <w:sz w:val="18"/>
                <w:szCs w:val="18"/>
              </w:rPr>
              <w:t>Перерва</w:t>
            </w:r>
            <w:proofErr w:type="spellEnd"/>
            <w:r w:rsidR="007A036B" w:rsidRPr="007A036B">
              <w:rPr>
                <w:rFonts w:ascii="Arial" w:hAnsi="Arial" w:cs="Arial"/>
                <w:sz w:val="18"/>
                <w:szCs w:val="18"/>
              </w:rPr>
              <w:t>, д.53</w:t>
            </w:r>
            <w:r w:rsidRPr="00D14A9C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 xml:space="preserve">Реабилитационный центр в Хамовниках (ул. </w:t>
            </w:r>
            <w:r w:rsidRPr="00D14A9C">
              <w:rPr>
                <w:rFonts w:ascii="Arial" w:hAnsi="Arial" w:cs="Arial"/>
                <w:sz w:val="18"/>
                <w:szCs w:val="18"/>
              </w:rPr>
              <w:lastRenderedPageBreak/>
              <w:t>Ефремова, д.12, стр.2)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 xml:space="preserve">СМ-Клиника (г. Москва, ул.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Новочерёмушкинская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 ул., 65, корп.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ООО «Жемчужина» сеть (Московская область, г. Подольск)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b/>
                <w:sz w:val="18"/>
                <w:szCs w:val="18"/>
              </w:rPr>
              <w:t>Стоматологи</w:t>
            </w:r>
            <w:r>
              <w:rPr>
                <w:rFonts w:ascii="Arial" w:hAnsi="Arial" w:cs="Arial"/>
                <w:b/>
                <w:sz w:val="18"/>
                <w:szCs w:val="18"/>
              </w:rPr>
              <w:t>я</w:t>
            </w:r>
            <w:r w:rsidRPr="00D14A9C">
              <w:rPr>
                <w:rFonts w:ascii="Arial" w:hAnsi="Arial" w:cs="Arial"/>
                <w:b/>
                <w:sz w:val="18"/>
                <w:szCs w:val="18"/>
              </w:rPr>
              <w:t xml:space="preserve"> (без </w:t>
            </w:r>
            <w:r>
              <w:rPr>
                <w:rFonts w:ascii="Arial" w:hAnsi="Arial" w:cs="Arial"/>
                <w:b/>
                <w:sz w:val="18"/>
                <w:szCs w:val="18"/>
              </w:rPr>
              <w:t>зубо</w:t>
            </w:r>
            <w:r w:rsidRPr="00D14A9C">
              <w:rPr>
                <w:rFonts w:ascii="Arial" w:hAnsi="Arial" w:cs="Arial"/>
                <w:b/>
                <w:sz w:val="18"/>
                <w:szCs w:val="18"/>
              </w:rPr>
              <w:t xml:space="preserve">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ФГБУ «Поликлиники №2» УДП РФ (г. Москва, ул. 2-я Фрунзенская,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»/ООО «ДЕНТАЛЬ»  (ул. 1812 года, д.2)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(сеть);</w:t>
            </w:r>
          </w:p>
          <w:p w:rsidR="002C2ED7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•</w:t>
            </w:r>
            <w:r w:rsidRPr="00D14A9C">
              <w:rPr>
                <w:rFonts w:ascii="Arial" w:hAnsi="Arial" w:cs="Arial"/>
                <w:sz w:val="18"/>
                <w:szCs w:val="18"/>
              </w:rPr>
              <w:tab/>
              <w:t>Сет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ПрезиДЕНТ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(сеть)/ООО «Агат»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83329C" w:rsidP="001073B7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B63B1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CC64B9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6066E6">
        <w:trPr>
          <w:gridAfter w:val="1"/>
          <w:wAfter w:w="8" w:type="dxa"/>
          <w:trHeight w:val="416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1A8">
              <w:rPr>
                <w:rFonts w:ascii="Times New Roman" w:hAnsi="Times New Roman" w:cs="Times New Roman"/>
                <w:b/>
              </w:rPr>
              <w:t>№ 3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9C2972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АО «Медицина» </w:t>
            </w:r>
            <w:r w:rsidRPr="007A1A22">
              <w:rPr>
                <w:rFonts w:ascii="Arial" w:hAnsi="Arial" w:cs="Arial"/>
                <w:sz w:val="18"/>
                <w:szCs w:val="18"/>
              </w:rPr>
              <w:t xml:space="preserve">(2-й Тверской-Ямской пер., д.10) 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 xml:space="preserve">» </w:t>
            </w:r>
            <w:r w:rsidRPr="007A1A22">
              <w:rPr>
                <w:rFonts w:ascii="Arial" w:hAnsi="Arial" w:cs="Arial"/>
                <w:sz w:val="18"/>
                <w:szCs w:val="18"/>
              </w:rPr>
              <w:t xml:space="preserve">(Грузинский пер., д. 3, корп. А, ул. Красная Пресня дом 16, ул. </w:t>
            </w:r>
            <w:proofErr w:type="spellStart"/>
            <w:r w:rsidRPr="007A1A22">
              <w:rPr>
                <w:rFonts w:ascii="Arial" w:hAnsi="Arial" w:cs="Arial"/>
                <w:sz w:val="18"/>
                <w:szCs w:val="18"/>
              </w:rPr>
              <w:t>Старокачаловская</w:t>
            </w:r>
            <w:proofErr w:type="spellEnd"/>
            <w:r w:rsidRPr="007A1A22">
              <w:rPr>
                <w:rFonts w:ascii="Arial" w:hAnsi="Arial" w:cs="Arial"/>
                <w:sz w:val="18"/>
                <w:szCs w:val="18"/>
              </w:rPr>
              <w:t xml:space="preserve"> ул., 3, корп. 3)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Реабилитационный центр в Хамовниках </w:t>
            </w:r>
            <w:r w:rsidRPr="007A1A22">
              <w:rPr>
                <w:rFonts w:ascii="Arial" w:hAnsi="Arial" w:cs="Arial"/>
                <w:sz w:val="18"/>
                <w:szCs w:val="18"/>
              </w:rPr>
              <w:t>(ул. Ефремова дом 12, стр. 2)</w:t>
            </w:r>
          </w:p>
          <w:p w:rsidR="00D14A9C" w:rsidRPr="007A1A22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Многопрофильная клиника «Чудо Доктор»/ООО «Никита и Ко» </w:t>
            </w:r>
            <w:r w:rsidRPr="007A1A22">
              <w:rPr>
                <w:rFonts w:ascii="Arial" w:hAnsi="Arial" w:cs="Arial"/>
                <w:sz w:val="18"/>
                <w:szCs w:val="18"/>
              </w:rPr>
              <w:t>(ул. Школьная, д.11/3, д.15, д.46, д.49)</w:t>
            </w:r>
          </w:p>
          <w:p w:rsidR="00D14A9C" w:rsidRPr="009C2972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я</w:t>
            </w:r>
            <w:r w:rsidRPr="009C2972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(без 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АО  «Медицина» (2-й Тверской-Ямской пер., д.10)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ЗАО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Медси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(Грузинский пер., д. 3, корп. А, ул. Красная Пресня дом 16)</w:t>
            </w:r>
          </w:p>
          <w:p w:rsidR="00D14A9C" w:rsidRPr="00D14A9C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 xml:space="preserve">ООО «Центр Стоматологической 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Имплантологии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»/ ООО «ДЕНТАЛЬ» (ул. 1812 года, д. 2)</w:t>
            </w:r>
          </w:p>
          <w:p w:rsidR="006066E6" w:rsidRDefault="00D14A9C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 w:rsidRPr="00D14A9C">
              <w:rPr>
                <w:rFonts w:ascii="Arial" w:hAnsi="Arial" w:cs="Arial"/>
                <w:sz w:val="18"/>
                <w:szCs w:val="18"/>
              </w:rPr>
              <w:t>ООО «</w:t>
            </w:r>
            <w:proofErr w:type="spellStart"/>
            <w:r w:rsidRPr="00D14A9C">
              <w:rPr>
                <w:rFonts w:ascii="Arial" w:hAnsi="Arial" w:cs="Arial"/>
                <w:sz w:val="18"/>
                <w:szCs w:val="18"/>
              </w:rPr>
              <w:t>ДентаВита</w:t>
            </w:r>
            <w:proofErr w:type="spellEnd"/>
            <w:r w:rsidRPr="00D14A9C">
              <w:rPr>
                <w:rFonts w:ascii="Arial" w:hAnsi="Arial" w:cs="Arial"/>
                <w:sz w:val="18"/>
                <w:szCs w:val="18"/>
              </w:rPr>
              <w:t>» (сеть)</w:t>
            </w:r>
          </w:p>
          <w:p w:rsidR="00773D4B" w:rsidRPr="00D14A9C" w:rsidRDefault="00773D4B" w:rsidP="00D14A9C">
            <w:pPr>
              <w:widowControl w:val="0"/>
              <w:tabs>
                <w:tab w:val="num" w:pos="-426"/>
                <w:tab w:val="left" w:pos="142"/>
                <w:tab w:val="left" w:pos="284"/>
                <w:tab w:val="left" w:pos="426"/>
                <w:tab w:val="left" w:pos="709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2C2ED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  </w:t>
            </w:r>
            <w:r w:rsidRPr="00773D4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CC64B9">
            <w:pPr>
              <w:rPr>
                <w:rFonts w:ascii="Times New Roman" w:hAnsi="Times New Roman" w:cs="Times New Roman"/>
              </w:rPr>
            </w:pPr>
          </w:p>
        </w:tc>
      </w:tr>
      <w:tr w:rsidR="002C2ED7" w:rsidRPr="00FB11A8" w:rsidTr="006066E6">
        <w:trPr>
          <w:gridAfter w:val="1"/>
          <w:wAfter w:w="8" w:type="dxa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№ 4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ГУДП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Мединцентр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ГлавУпДК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при МИД РФ (4-й Добрынинский пер.,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Медси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(Грузинский пер., д. 3, корп. А, ул. Красная Пресня, д.16</w:t>
            </w:r>
            <w:r w:rsid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</w:t>
            </w:r>
            <w:r w:rsidR="007A036B">
              <w:t xml:space="preserve"> </w:t>
            </w:r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Старокачаловская</w:t>
            </w:r>
            <w:proofErr w:type="spellEnd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д.3, корп. 3,</w:t>
            </w:r>
            <w:r w:rsid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</w:t>
            </w:r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ул. Федосьино, д.2, </w:t>
            </w:r>
            <w:proofErr w:type="spellStart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Новоясеневский</w:t>
            </w:r>
            <w:proofErr w:type="spellEnd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проспект, д.9, Зеленый проспект, д.7, ул. Сосновая, д.5,  </w:t>
            </w:r>
            <w:proofErr w:type="spellStart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Чонгарский</w:t>
            </w:r>
            <w:proofErr w:type="spellEnd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бул., д.5, корп. 2, Дмитровское ш., 107А, корп. 4,  Старое Дмитровское ш., д.15, корп. 1, ул. </w:t>
            </w:r>
            <w:proofErr w:type="spellStart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Перерва</w:t>
            </w:r>
            <w:proofErr w:type="spellEnd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д.53</w:t>
            </w:r>
            <w:r w:rsid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«Центральная поликлиника Литфонда» VIP-отделение (1-ая Аэропортовская ул., д. 5)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ООО «СМ-Клиника» (ул.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Ярцевская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, д.8, ул.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Новочерёмушкинская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ул., 65, корп.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Реабилитационный центр в Хамовниках (ул. Ефремова, д.12, стр. 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«ИММА»/ООО «Семейный Медицинский Центр» (ул. 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lastRenderedPageBreak/>
              <w:t>Липовый Парк, 4, корп. 1, стр. 1)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я 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(без протезирования): 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ГУДП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Мединцентр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”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ГлавУпДК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при МИД РФ (4-й Добрынинский пер., д.4)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ЗАО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Медси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(Грузинский пер., д. 3, корп. А, ул. Красная Пресня, д.16)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ООО «Центр Стоматологической 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Имплантологии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»/ ООО «ДЕНТАЛЬ» (ул. 1812 года, д.2)</w:t>
            </w:r>
          </w:p>
          <w:p w:rsidR="00D14A9C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ООО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ДентаВита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 (сеть)</w:t>
            </w:r>
          </w:p>
          <w:p w:rsidR="002C2ED7" w:rsidRPr="00D14A9C" w:rsidRDefault="00D14A9C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Сеть стоматологических клиник «</w:t>
            </w:r>
            <w:proofErr w:type="spellStart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ПрезиДЕНТ</w:t>
            </w:r>
            <w:proofErr w:type="spellEnd"/>
            <w:r w:rsidRPr="00D14A9C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»/ООО «Агат»</w:t>
            </w:r>
          </w:p>
          <w:p w:rsidR="002C2ED7" w:rsidRPr="00D14A9C" w:rsidRDefault="002C2ED7" w:rsidP="00D14A9C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0" w:lineRule="atLeast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83329C" w:rsidP="003F121C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4003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B63B1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CC64B9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2ED7" w:rsidRPr="00FB11A8" w:rsidTr="006066E6">
        <w:trPr>
          <w:gridAfter w:val="1"/>
          <w:wAfter w:w="8" w:type="dxa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Default="002C2ED7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7A036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020ECE" w:rsidRPr="00FB11A8" w:rsidRDefault="00020ECE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Default="00020ECE" w:rsidP="002C2ED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20ECE">
              <w:rPr>
                <w:rFonts w:ascii="Times New Roman" w:eastAsia="Times New Roman" w:hAnsi="Times New Roman" w:cs="Times New Roman"/>
                <w:b/>
                <w:lang w:eastAsia="ru-RU"/>
              </w:rPr>
              <w:t>Для детей старше 1 года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Амбулаторно-клинические услуги: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 xml:space="preserve">Детская клиника МЕДСИ на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Пироговской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(ул. Большая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Пироговская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7)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Детское отделение клиники МЕДСИ в Хорошевском проезде (3-й Хорошевский проезд, д. 1, стр. 2)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АО «Детская клиника Литфонда» (ул. Красноармейская, д.23А)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ФГАУ «НМИЦ здоровья детей» (пр-т Ломоносовский, д.2/62)</w:t>
            </w:r>
          </w:p>
          <w:p w:rsidR="00020ECE" w:rsidRPr="00020ECE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ab/>
              <w:t xml:space="preserve">СМ-Клиника/ООО "СМ-МЕД" 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(ул. </w:t>
            </w:r>
            <w:proofErr w:type="spellStart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Ярцевская</w:t>
            </w:r>
            <w:proofErr w:type="spellEnd"/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8)</w:t>
            </w:r>
          </w:p>
          <w:p w:rsid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Стоматологи</w:t>
            </w:r>
            <w:r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я </w:t>
            </w: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(без протезирования): </w:t>
            </w:r>
          </w:p>
          <w:p w:rsidR="007A036B" w:rsidRPr="00931B58" w:rsidRDefault="00931B58" w:rsidP="007A036B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</w:r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СМ-Клиника/ ООО "СМ-МЕД" (ул. </w:t>
            </w:r>
            <w:proofErr w:type="spellStart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Ярцевская</w:t>
            </w:r>
            <w:proofErr w:type="spellEnd"/>
            <w:r w:rsidR="007A036B" w:rsidRPr="007A036B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, д. 8)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проезде (3-й Хорошевский проезд, д. 1, стр. 2)</w:t>
            </w:r>
          </w:p>
          <w:p w:rsidR="00931B58" w:rsidRPr="00931B58" w:rsidRDefault="00931B58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ГУДП АО «Детская клиника Литфонда» (ул. Красноармейская, д.23А)</w:t>
            </w:r>
          </w:p>
          <w:p w:rsidR="002C2ED7" w:rsidRPr="00020ECE" w:rsidRDefault="00931B58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931B58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ФГАУ «НМИЦ здоровья детей» МЗ  России (пр-т Ломоносовский, д.2/62)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BE75C9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ED7" w:rsidRPr="00773D4B" w:rsidRDefault="00773D4B" w:rsidP="002C2ED7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                   </w:t>
            </w:r>
            <w:r w:rsidRPr="00773D4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D7" w:rsidRPr="00FB11A8" w:rsidRDefault="002C2ED7" w:rsidP="00CC64B9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003C" w:rsidRPr="00FB11A8" w:rsidTr="006066E6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FB11A8" w:rsidRDefault="0044003C" w:rsidP="0094165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9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FB11A8" w:rsidRDefault="0044003C" w:rsidP="00773D4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застрахованных лиц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договору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3C" w:rsidRPr="00773D4B" w:rsidRDefault="0044003C" w:rsidP="00773D4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6066E6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B63B1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  <w:tr w:rsidR="00C22EB5" w:rsidRPr="00FB11A8" w:rsidTr="006066E6">
        <w:trPr>
          <w:gridAfter w:val="1"/>
          <w:wAfter w:w="8" w:type="dxa"/>
          <w:trHeight w:val="2463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2C2ED7" w:rsidRDefault="00AF5AC8" w:rsidP="00ED26D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C2ED7">
              <w:rPr>
                <w:rFonts w:ascii="Times New Roman" w:hAnsi="Times New Roman" w:cs="Times New Roman"/>
                <w:b/>
              </w:rPr>
              <w:t xml:space="preserve">№ </w:t>
            </w:r>
            <w:r w:rsidR="007A036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020ECE" w:rsidRDefault="00020ECE" w:rsidP="006066E6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Программа «Врач офиса»</w:t>
            </w:r>
            <w:r w:rsidR="00C508ED" w:rsidRPr="00020ECE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Плановые и внеплановые приемы врача общего профиля в офисе Страхователя;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оказание помощи в экстренных ситуациях;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проведение профилактических физиопроцедур;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обеспечение офиса лекарствами для оказания первой медицинской помощи;</w:t>
            </w:r>
          </w:p>
          <w:p w:rsidR="00020ECE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•</w:t>
            </w: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ab/>
              <w:t>организация проведения сезонной вакцинации от гриппа;</w:t>
            </w:r>
          </w:p>
          <w:p w:rsidR="00AF5AC8" w:rsidRPr="00020ECE" w:rsidRDefault="00020ECE" w:rsidP="00020ECE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20ECE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экспресс-тестирования на COVID-19 и ГРИПП.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C8" w:rsidRPr="00773D4B" w:rsidRDefault="007A036B" w:rsidP="001073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B63B1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8" w:rsidRDefault="00931B58" w:rsidP="006B3C3D">
            <w:pPr>
              <w:rPr>
                <w:rFonts w:ascii="Times New Roman" w:hAnsi="Times New Roman" w:cs="Times New Roman"/>
              </w:rPr>
            </w:pPr>
          </w:p>
          <w:p w:rsidR="00931B58" w:rsidRDefault="00931B58" w:rsidP="006B3C3D">
            <w:pPr>
              <w:rPr>
                <w:rFonts w:ascii="Times New Roman" w:hAnsi="Times New Roman" w:cs="Times New Roman"/>
              </w:rPr>
            </w:pPr>
          </w:p>
          <w:p w:rsidR="00AF7045" w:rsidRDefault="00AF7045" w:rsidP="006B3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:rsidR="00AF5AC8" w:rsidRPr="00AA0E86" w:rsidRDefault="00AF7045" w:rsidP="006B3C3D">
            <w:pPr>
              <w:rPr>
                <w:rFonts w:ascii="Times New Roman" w:hAnsi="Times New Roman" w:cs="Times New Roman"/>
              </w:rPr>
            </w:pPr>
            <w:r w:rsidRPr="00AA0E86">
              <w:rPr>
                <w:rFonts w:ascii="Times New Roman" w:hAnsi="Times New Roman" w:cs="Times New Roman"/>
              </w:rPr>
              <w:t>(</w:t>
            </w:r>
            <w:r w:rsidR="00AF5AC8" w:rsidRPr="00AA0E86">
              <w:rPr>
                <w:rFonts w:ascii="Times New Roman" w:hAnsi="Times New Roman" w:cs="Times New Roman"/>
              </w:rPr>
              <w:t xml:space="preserve">Устанавливается </w:t>
            </w:r>
            <w:r w:rsidR="00016B18" w:rsidRPr="00AA0E86">
              <w:rPr>
                <w:rFonts w:ascii="Times New Roman" w:hAnsi="Times New Roman" w:cs="Times New Roman"/>
              </w:rPr>
              <w:t>П</w:t>
            </w:r>
            <w:r w:rsidR="00AF5AC8" w:rsidRPr="00AA0E86">
              <w:rPr>
                <w:rFonts w:ascii="Times New Roman" w:hAnsi="Times New Roman" w:cs="Times New Roman"/>
              </w:rPr>
              <w:t>АО «НГК «</w:t>
            </w:r>
            <w:proofErr w:type="spellStart"/>
            <w:r w:rsidR="00AF5AC8" w:rsidRPr="00AA0E86">
              <w:rPr>
                <w:rFonts w:ascii="Times New Roman" w:hAnsi="Times New Roman" w:cs="Times New Roman"/>
              </w:rPr>
              <w:t>Славнефть</w:t>
            </w:r>
            <w:proofErr w:type="spellEnd"/>
            <w:r w:rsidR="00AF5AC8" w:rsidRPr="00AA0E86">
              <w:rPr>
                <w:rFonts w:ascii="Times New Roman" w:hAnsi="Times New Roman" w:cs="Times New Roman"/>
              </w:rPr>
              <w:t>»</w:t>
            </w:r>
            <w:r w:rsidRPr="00AA0E86">
              <w:rPr>
                <w:rFonts w:ascii="Times New Roman" w:hAnsi="Times New Roman" w:cs="Times New Roman"/>
              </w:rPr>
              <w:t>)</w:t>
            </w:r>
            <w:r w:rsidR="00AF5AC8" w:rsidRPr="00AA0E86">
              <w:rPr>
                <w:rFonts w:ascii="Times New Roman" w:hAnsi="Times New Roman" w:cs="Times New Roman"/>
              </w:rPr>
              <w:t>.</w:t>
            </w:r>
            <w:r w:rsidR="006B3C3D" w:rsidRPr="00AA0E8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22EB5" w:rsidRPr="00FB11A8" w:rsidTr="006066E6">
        <w:trPr>
          <w:gridAfter w:val="1"/>
          <w:wAfter w:w="8" w:type="dxa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0D5CB1" w:rsidRDefault="00AF5AC8" w:rsidP="00ED2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5CB1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r w:rsidR="007A036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0D5CB1" w:rsidRDefault="007A036B" w:rsidP="00AF5A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="00931B58">
              <w:rPr>
                <w:rFonts w:ascii="Times New Roman" w:hAnsi="Times New Roman" w:cs="Times New Roman"/>
                <w:b/>
              </w:rPr>
              <w:t>едицинские услуги по согласованию Сторон</w:t>
            </w:r>
            <w:r>
              <w:rPr>
                <w:rFonts w:ascii="Times New Roman" w:hAnsi="Times New Roman" w:cs="Times New Roman"/>
                <w:b/>
              </w:rPr>
              <w:t xml:space="preserve"> (Депозитная программа)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А</w:t>
            </w: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мбулаторно-поликлиническая помощь;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высокотехнологичные виды медицинских обследований и лечения;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лечение заболеваний, требующие хирургического вмешательства;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консультативно-диагностическая и лечебная помощь в ведущих лечебных центрах Российской Федерации;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стоматологическое лечение;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реабилитационно-восстановительное и санаторно-курортное лечение по медицинским показаниям на базе </w:t>
            </w:r>
            <w:proofErr w:type="spellStart"/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лечебно</w:t>
            </w:r>
            <w:proofErr w:type="spellEnd"/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 xml:space="preserve"> – профилактических учреждений, с которыми Страховщик состоит в договорных отношениях;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иммунопрофилактика и лечение инфекционных заболеваний;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скорая медицинская помощь и медицинская транспортировка;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ведение беременности и родовспоможение;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медикаментозное обеспечение;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внеплановых медосмотров работников в случаях выявления социально опасных заболеваний;</w:t>
            </w:r>
          </w:p>
          <w:p w:rsidR="000D5CB1" w:rsidRPr="000D5CB1" w:rsidRDefault="000D5CB1" w:rsidP="000D5CB1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проведение диспансеризации (углубленного медицинского обследования);</w:t>
            </w:r>
          </w:p>
          <w:p w:rsidR="00020ECE" w:rsidRPr="00931B58" w:rsidRDefault="000D5CB1" w:rsidP="00931B58">
            <w:pPr>
              <w:widowControl w:val="0"/>
              <w:tabs>
                <w:tab w:val="left" w:pos="142"/>
                <w:tab w:val="left" w:pos="284"/>
                <w:tab w:val="left" w:pos="426"/>
                <w:tab w:val="left" w:pos="709"/>
                <w:tab w:val="left" w:pos="2552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</w:pPr>
            <w:r w:rsidRPr="000D5CB1"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лечение острых респираторных вирусных инфекций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5D" w:rsidRPr="00773D4B" w:rsidRDefault="0044003C" w:rsidP="001073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A036B">
              <w:rPr>
                <w:rFonts w:ascii="Times New Roman" w:hAnsi="Times New Roman" w:cs="Times New Roman"/>
                <w:b/>
              </w:rPr>
              <w:t>0</w:t>
            </w:r>
            <w:r w:rsidR="00B63B1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8" w:rsidRDefault="00931B58" w:rsidP="00AF5AC8">
            <w:pPr>
              <w:rPr>
                <w:rFonts w:ascii="Times New Roman" w:hAnsi="Times New Roman" w:cs="Times New Roman"/>
              </w:rPr>
            </w:pPr>
          </w:p>
          <w:p w:rsidR="00AF7045" w:rsidRDefault="00AF7045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</w:p>
          <w:p w:rsidR="00AF5AC8" w:rsidRDefault="00AF7045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AF5AC8" w:rsidRPr="00FB11A8">
              <w:rPr>
                <w:rFonts w:ascii="Times New Roman" w:hAnsi="Times New Roman" w:cs="Times New Roman"/>
              </w:rPr>
              <w:t xml:space="preserve">Устанавливается </w:t>
            </w:r>
            <w:r w:rsidR="00016B18">
              <w:rPr>
                <w:rFonts w:ascii="Times New Roman" w:hAnsi="Times New Roman" w:cs="Times New Roman"/>
              </w:rPr>
              <w:t>П</w:t>
            </w:r>
            <w:r w:rsidR="00AF5AC8" w:rsidRPr="00FB11A8">
              <w:rPr>
                <w:rFonts w:ascii="Times New Roman" w:hAnsi="Times New Roman" w:cs="Times New Roman"/>
              </w:rPr>
              <w:t>АО «НГК «</w:t>
            </w:r>
            <w:proofErr w:type="spellStart"/>
            <w:r w:rsidR="00AF5AC8" w:rsidRPr="00FB11A8">
              <w:rPr>
                <w:rFonts w:ascii="Times New Roman" w:hAnsi="Times New Roman" w:cs="Times New Roman"/>
              </w:rPr>
              <w:t>Славнефть</w:t>
            </w:r>
            <w:proofErr w:type="spellEnd"/>
            <w:r w:rsidR="00AF5AC8" w:rsidRPr="00FB11A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  <w:r w:rsidR="00AF5AC8" w:rsidRPr="00FB11A8">
              <w:rPr>
                <w:rFonts w:ascii="Times New Roman" w:hAnsi="Times New Roman" w:cs="Times New Roman"/>
              </w:rPr>
              <w:t>.</w:t>
            </w:r>
          </w:p>
          <w:p w:rsidR="004A1B44" w:rsidRPr="00FB11A8" w:rsidRDefault="002C2ED7" w:rsidP="0092063A">
            <w:pPr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При наличии указать  РВД Страховщика.</w:t>
            </w:r>
          </w:p>
        </w:tc>
      </w:tr>
      <w:tr w:rsidR="00D64D7B" w:rsidRPr="00FB11A8" w:rsidTr="006066E6">
        <w:tc>
          <w:tcPr>
            <w:tcW w:w="127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7B" w:rsidRPr="00773D4B" w:rsidRDefault="00D64D7B" w:rsidP="00D64D7B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3" w:name="_Hlk70346512"/>
            <w:r w:rsidRPr="00773D4B">
              <w:rPr>
                <w:rFonts w:ascii="Times New Roman" w:hAnsi="Times New Roman" w:cs="Times New Roman"/>
                <w:b/>
              </w:rPr>
              <w:t>Общий страховой взнос по договору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B9" w:rsidRPr="00FB11A8" w:rsidRDefault="00666AC6" w:rsidP="00CC6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(с учетом программы №7)</w:t>
            </w:r>
            <w:bookmarkStart w:id="4" w:name="_GoBack"/>
            <w:bookmarkEnd w:id="4"/>
          </w:p>
        </w:tc>
      </w:tr>
      <w:bookmarkEnd w:id="3"/>
    </w:tbl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sectPr w:rsidR="00911B06" w:rsidRPr="00FB11A8" w:rsidSect="00AF7045">
      <w:footerReference w:type="default" r:id="rId8"/>
      <w:pgSz w:w="16834" w:h="11909" w:orient="landscape"/>
      <w:pgMar w:top="568" w:right="1134" w:bottom="28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FE0" w:rsidRDefault="00015FE0">
      <w:pPr>
        <w:spacing w:after="0" w:line="240" w:lineRule="auto"/>
      </w:pPr>
      <w:r>
        <w:separator/>
      </w:r>
    </w:p>
  </w:endnote>
  <w:endnote w:type="continuationSeparator" w:id="0">
    <w:p w:rsidR="00015FE0" w:rsidRDefault="0001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D7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FE0" w:rsidRDefault="00015FE0">
      <w:pPr>
        <w:spacing w:after="0" w:line="240" w:lineRule="auto"/>
      </w:pPr>
      <w:r>
        <w:separator/>
      </w:r>
    </w:p>
  </w:footnote>
  <w:footnote w:type="continuationSeparator" w:id="0">
    <w:p w:rsidR="00015FE0" w:rsidRDefault="00015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1E723633"/>
    <w:multiLevelType w:val="hybridMultilevel"/>
    <w:tmpl w:val="D2BAA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2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3718D5"/>
    <w:multiLevelType w:val="hybridMultilevel"/>
    <w:tmpl w:val="9E500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D5CD5"/>
    <w:multiLevelType w:val="hybridMultilevel"/>
    <w:tmpl w:val="FE3A8D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0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2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599154F8"/>
    <w:multiLevelType w:val="hybridMultilevel"/>
    <w:tmpl w:val="8EC0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F032510"/>
    <w:multiLevelType w:val="hybridMultilevel"/>
    <w:tmpl w:val="3708A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1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5"/>
  </w:num>
  <w:num w:numId="2">
    <w:abstractNumId w:val="13"/>
  </w:num>
  <w:num w:numId="3">
    <w:abstractNumId w:val="17"/>
  </w:num>
  <w:num w:numId="4">
    <w:abstractNumId w:val="4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"/>
  </w:num>
  <w:num w:numId="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6"/>
  </w:num>
  <w:num w:numId="21">
    <w:abstractNumId w:val="10"/>
  </w:num>
  <w:num w:numId="22">
    <w:abstractNumId w:val="8"/>
  </w:num>
  <w:num w:numId="23">
    <w:abstractNumId w:val="3"/>
  </w:num>
  <w:num w:numId="24">
    <w:abstractNumId w:val="31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16"/>
  </w:num>
  <w:num w:numId="29">
    <w:abstractNumId w:val="28"/>
  </w:num>
  <w:num w:numId="30">
    <w:abstractNumId w:val="7"/>
  </w:num>
  <w:num w:numId="31">
    <w:abstractNumId w:val="1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B4"/>
    <w:rsid w:val="00015FE0"/>
    <w:rsid w:val="00016B18"/>
    <w:rsid w:val="00020ECE"/>
    <w:rsid w:val="000378B7"/>
    <w:rsid w:val="00037A5D"/>
    <w:rsid w:val="00054381"/>
    <w:rsid w:val="00054B5D"/>
    <w:rsid w:val="00070058"/>
    <w:rsid w:val="0007099A"/>
    <w:rsid w:val="00074CBC"/>
    <w:rsid w:val="00075674"/>
    <w:rsid w:val="00090A69"/>
    <w:rsid w:val="000A6183"/>
    <w:rsid w:val="000B62D7"/>
    <w:rsid w:val="000C4A0D"/>
    <w:rsid w:val="000C57AD"/>
    <w:rsid w:val="000D5CB1"/>
    <w:rsid w:val="001073B7"/>
    <w:rsid w:val="00124846"/>
    <w:rsid w:val="0014154A"/>
    <w:rsid w:val="00144005"/>
    <w:rsid w:val="00183DB4"/>
    <w:rsid w:val="001A52F2"/>
    <w:rsid w:val="001B68C6"/>
    <w:rsid w:val="001B7496"/>
    <w:rsid w:val="001D732C"/>
    <w:rsid w:val="001F4C25"/>
    <w:rsid w:val="00204603"/>
    <w:rsid w:val="002160DD"/>
    <w:rsid w:val="0022077D"/>
    <w:rsid w:val="00233C8A"/>
    <w:rsid w:val="002A73DE"/>
    <w:rsid w:val="002C2ED7"/>
    <w:rsid w:val="002C7D5F"/>
    <w:rsid w:val="002F65AE"/>
    <w:rsid w:val="00322AD7"/>
    <w:rsid w:val="0033439F"/>
    <w:rsid w:val="0034659F"/>
    <w:rsid w:val="00354834"/>
    <w:rsid w:val="00365AFE"/>
    <w:rsid w:val="003803B5"/>
    <w:rsid w:val="003A3A01"/>
    <w:rsid w:val="003C4B1D"/>
    <w:rsid w:val="003D14EA"/>
    <w:rsid w:val="003F121C"/>
    <w:rsid w:val="003F5676"/>
    <w:rsid w:val="00400E6A"/>
    <w:rsid w:val="00413CEB"/>
    <w:rsid w:val="00414479"/>
    <w:rsid w:val="0044003C"/>
    <w:rsid w:val="00475376"/>
    <w:rsid w:val="004A1B44"/>
    <w:rsid w:val="004D57AE"/>
    <w:rsid w:val="004E0BC9"/>
    <w:rsid w:val="00525DCB"/>
    <w:rsid w:val="00544388"/>
    <w:rsid w:val="00546132"/>
    <w:rsid w:val="005505CE"/>
    <w:rsid w:val="005573BA"/>
    <w:rsid w:val="005820E7"/>
    <w:rsid w:val="00591BCC"/>
    <w:rsid w:val="005932A8"/>
    <w:rsid w:val="00597DB7"/>
    <w:rsid w:val="005A0B69"/>
    <w:rsid w:val="005B7B0F"/>
    <w:rsid w:val="005C0493"/>
    <w:rsid w:val="005C5311"/>
    <w:rsid w:val="006066E6"/>
    <w:rsid w:val="00633F1F"/>
    <w:rsid w:val="00641E13"/>
    <w:rsid w:val="00666AC6"/>
    <w:rsid w:val="00672030"/>
    <w:rsid w:val="006850C1"/>
    <w:rsid w:val="0069010E"/>
    <w:rsid w:val="006A43E0"/>
    <w:rsid w:val="006A6050"/>
    <w:rsid w:val="006A754E"/>
    <w:rsid w:val="006B3C3D"/>
    <w:rsid w:val="006C5660"/>
    <w:rsid w:val="006F1AEB"/>
    <w:rsid w:val="006F4EE5"/>
    <w:rsid w:val="00711115"/>
    <w:rsid w:val="00714C8A"/>
    <w:rsid w:val="007511F8"/>
    <w:rsid w:val="007539B7"/>
    <w:rsid w:val="00773D4B"/>
    <w:rsid w:val="00780F64"/>
    <w:rsid w:val="007839AF"/>
    <w:rsid w:val="0079541B"/>
    <w:rsid w:val="007A036B"/>
    <w:rsid w:val="007A3B13"/>
    <w:rsid w:val="007C501E"/>
    <w:rsid w:val="007C5F65"/>
    <w:rsid w:val="007D03F3"/>
    <w:rsid w:val="007E2913"/>
    <w:rsid w:val="007F57D4"/>
    <w:rsid w:val="008078BA"/>
    <w:rsid w:val="008102A1"/>
    <w:rsid w:val="0083329C"/>
    <w:rsid w:val="008563B3"/>
    <w:rsid w:val="00880D55"/>
    <w:rsid w:val="00897821"/>
    <w:rsid w:val="008A034B"/>
    <w:rsid w:val="008A41A4"/>
    <w:rsid w:val="008B0EDB"/>
    <w:rsid w:val="008B12BF"/>
    <w:rsid w:val="008B2CC7"/>
    <w:rsid w:val="008B3941"/>
    <w:rsid w:val="008E3675"/>
    <w:rsid w:val="00911B06"/>
    <w:rsid w:val="0092063A"/>
    <w:rsid w:val="00931B58"/>
    <w:rsid w:val="00933E0F"/>
    <w:rsid w:val="00941650"/>
    <w:rsid w:val="009479AF"/>
    <w:rsid w:val="009516E4"/>
    <w:rsid w:val="00974ED8"/>
    <w:rsid w:val="009A305D"/>
    <w:rsid w:val="009A4F6E"/>
    <w:rsid w:val="009B7AD4"/>
    <w:rsid w:val="009D7C3E"/>
    <w:rsid w:val="00A02A36"/>
    <w:rsid w:val="00A303D7"/>
    <w:rsid w:val="00A45E21"/>
    <w:rsid w:val="00A6379E"/>
    <w:rsid w:val="00A90C4B"/>
    <w:rsid w:val="00AA0E86"/>
    <w:rsid w:val="00AA1A93"/>
    <w:rsid w:val="00AE37C4"/>
    <w:rsid w:val="00AF5AC8"/>
    <w:rsid w:val="00AF5CAF"/>
    <w:rsid w:val="00AF7045"/>
    <w:rsid w:val="00B04CF6"/>
    <w:rsid w:val="00B333A4"/>
    <w:rsid w:val="00B36631"/>
    <w:rsid w:val="00B63B1A"/>
    <w:rsid w:val="00B63C6D"/>
    <w:rsid w:val="00B84917"/>
    <w:rsid w:val="00B87D96"/>
    <w:rsid w:val="00BB6F04"/>
    <w:rsid w:val="00BD46B3"/>
    <w:rsid w:val="00BE75C9"/>
    <w:rsid w:val="00BF1E1B"/>
    <w:rsid w:val="00BF3575"/>
    <w:rsid w:val="00C22EB5"/>
    <w:rsid w:val="00C50373"/>
    <w:rsid w:val="00C508ED"/>
    <w:rsid w:val="00C55C9D"/>
    <w:rsid w:val="00C60AFF"/>
    <w:rsid w:val="00C66AD7"/>
    <w:rsid w:val="00C71474"/>
    <w:rsid w:val="00C83F6F"/>
    <w:rsid w:val="00C946C3"/>
    <w:rsid w:val="00CA4E60"/>
    <w:rsid w:val="00CA7F2E"/>
    <w:rsid w:val="00CC4859"/>
    <w:rsid w:val="00CC64B9"/>
    <w:rsid w:val="00CD16DF"/>
    <w:rsid w:val="00CD6254"/>
    <w:rsid w:val="00CF44D7"/>
    <w:rsid w:val="00D14A9C"/>
    <w:rsid w:val="00D22A8A"/>
    <w:rsid w:val="00D357DA"/>
    <w:rsid w:val="00D36319"/>
    <w:rsid w:val="00D518A7"/>
    <w:rsid w:val="00D64D7B"/>
    <w:rsid w:val="00D673D0"/>
    <w:rsid w:val="00D83818"/>
    <w:rsid w:val="00DA2616"/>
    <w:rsid w:val="00DB04E5"/>
    <w:rsid w:val="00DB6A92"/>
    <w:rsid w:val="00DF3650"/>
    <w:rsid w:val="00DF6B84"/>
    <w:rsid w:val="00E06C00"/>
    <w:rsid w:val="00E16ECC"/>
    <w:rsid w:val="00E24D2F"/>
    <w:rsid w:val="00E5603D"/>
    <w:rsid w:val="00E679BC"/>
    <w:rsid w:val="00E714E9"/>
    <w:rsid w:val="00E73B5A"/>
    <w:rsid w:val="00E73E64"/>
    <w:rsid w:val="00E74B09"/>
    <w:rsid w:val="00E81B53"/>
    <w:rsid w:val="00ED26D9"/>
    <w:rsid w:val="00EE3A74"/>
    <w:rsid w:val="00F17638"/>
    <w:rsid w:val="00F3622E"/>
    <w:rsid w:val="00F91987"/>
    <w:rsid w:val="00F96EF9"/>
    <w:rsid w:val="00FB11A8"/>
    <w:rsid w:val="00FB30FA"/>
    <w:rsid w:val="00FB5568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[РК] Абзац списка,Содержание. 2 уровень"/>
    <w:basedOn w:val="a2"/>
    <w:link w:val="ae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2"/>
    <w:link w:val="af0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3"/>
    <w:link w:val="af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2"/>
    <w:link w:val="af2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2"/>
    <w:link w:val="af5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5">
    <w:name w:val="Заголовок Знак"/>
    <w:basedOn w:val="a3"/>
    <w:link w:val="af4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6">
    <w:name w:val="Subtitle"/>
    <w:basedOn w:val="a2"/>
    <w:link w:val="af7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7">
    <w:name w:val="Подзаголовок Знак"/>
    <w:basedOn w:val="a3"/>
    <w:link w:val="af6"/>
    <w:rsid w:val="00124846"/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ae">
    <w:name w:val="Абзац списка Знак"/>
    <w:aliases w:val="[РК] Абзац списка Знак,Содержание. 2 уровень Знак"/>
    <w:link w:val="ad"/>
    <w:uiPriority w:val="34"/>
    <w:locked/>
    <w:rsid w:val="002C2E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4E1D-00FE-4870-8DCF-F8B1E918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19</cp:revision>
  <cp:lastPrinted>2019-04-10T09:49:00Z</cp:lastPrinted>
  <dcterms:created xsi:type="dcterms:W3CDTF">2021-04-28T14:03:00Z</dcterms:created>
  <dcterms:modified xsi:type="dcterms:W3CDTF">2026-04-09T11:23:00Z</dcterms:modified>
</cp:coreProperties>
</file>